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274A" w14:textId="77777777" w:rsidR="00B27EC8" w:rsidRDefault="00B27EC8" w:rsidP="00D57D8A">
      <w:pPr>
        <w:pStyle w:val="Balk4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18F15AA" w14:textId="0CD76505" w:rsidR="008B586E" w:rsidRDefault="008B586E" w:rsidP="00D57D8A">
      <w:pPr>
        <w:pStyle w:val="Balk4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8B586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ANADOLU ÜNİVERSİTESİ BANKA PROMOSYON İHALESİ DUYURUSU</w:t>
      </w:r>
    </w:p>
    <w:p w14:paraId="73CF4D0A" w14:textId="72CB661A" w:rsidR="00D57D8A" w:rsidRDefault="00D57D8A" w:rsidP="00D57D8A">
      <w:pPr>
        <w:rPr>
          <w:rFonts w:ascii="Times New Roman" w:hAnsi="Times New Roman" w:cs="Times New Roman"/>
        </w:rPr>
      </w:pPr>
    </w:p>
    <w:p w14:paraId="60B2BED9" w14:textId="77777777" w:rsidR="00D57D8A" w:rsidRPr="00D57D8A" w:rsidRDefault="00D57D8A" w:rsidP="00D57D8A">
      <w:pPr>
        <w:rPr>
          <w:rFonts w:ascii="Times New Roman" w:hAnsi="Times New Roman" w:cs="Times New Roman"/>
        </w:rPr>
      </w:pPr>
    </w:p>
    <w:p w14:paraId="1175D361" w14:textId="190484AE" w:rsidR="008B586E" w:rsidRDefault="008B586E" w:rsidP="00C01DB5">
      <w:pPr>
        <w:pStyle w:val="NormalWeb"/>
        <w:shd w:val="clear" w:color="auto" w:fill="FFFFFF"/>
        <w:spacing w:before="240" w:beforeAutospacing="0" w:after="0" w:afterAutospacing="0"/>
        <w:ind w:firstLine="708"/>
        <w:jc w:val="both"/>
        <w:rPr>
          <w:rStyle w:val="Vurgu"/>
          <w:i w:val="0"/>
          <w:iCs w:val="0"/>
        </w:rPr>
      </w:pPr>
      <w:r w:rsidRPr="008B586E">
        <w:rPr>
          <w:rStyle w:val="Vurgu"/>
          <w:i w:val="0"/>
          <w:iCs w:val="0"/>
        </w:rPr>
        <w:t xml:space="preserve">Üniversitemiz personelinin 01.01.2026 – 31.12.2028 tarihleri arasındaki </w:t>
      </w:r>
      <w:r w:rsidRPr="008B586E">
        <w:t xml:space="preserve">maaş, ücret, </w:t>
      </w:r>
      <w:proofErr w:type="spellStart"/>
      <w:r w:rsidRPr="008B586E">
        <w:t>ekders</w:t>
      </w:r>
      <w:proofErr w:type="spellEnd"/>
      <w:r w:rsidRPr="008B586E">
        <w:t xml:space="preserve">, sınav, mesai, ikramiye, katkı payı </w:t>
      </w:r>
      <w:r w:rsidRPr="008B586E">
        <w:rPr>
          <w:rStyle w:val="Vurgu"/>
          <w:i w:val="0"/>
          <w:iCs w:val="0"/>
        </w:rPr>
        <w:t>vb. ödemelerini kapsayan 3</w:t>
      </w:r>
      <w:r w:rsidR="00082870">
        <w:rPr>
          <w:rStyle w:val="Vurgu"/>
          <w:i w:val="0"/>
          <w:iCs w:val="0"/>
        </w:rPr>
        <w:t xml:space="preserve"> (üç)</w:t>
      </w:r>
      <w:r w:rsidRPr="008B586E">
        <w:rPr>
          <w:rStyle w:val="Vurgu"/>
          <w:i w:val="0"/>
          <w:iCs w:val="0"/>
        </w:rPr>
        <w:t xml:space="preserve"> yıl süreli Banka Promosyon İhalesi 27.08.2025 tarihi saat 14.30’da </w:t>
      </w:r>
      <w:proofErr w:type="spellStart"/>
      <w:r w:rsidR="00C01DB5">
        <w:rPr>
          <w:rStyle w:val="Vurgu"/>
          <w:i w:val="0"/>
          <w:iCs w:val="0"/>
        </w:rPr>
        <w:t>Yunusemre</w:t>
      </w:r>
      <w:proofErr w:type="spellEnd"/>
      <w:r w:rsidR="00C01DB5">
        <w:rPr>
          <w:rStyle w:val="Vurgu"/>
          <w:i w:val="0"/>
          <w:iCs w:val="0"/>
        </w:rPr>
        <w:t xml:space="preserve"> Kampüsü Öğrenci Merkezi Nasrettin Hoca Salonunda </w:t>
      </w:r>
      <w:r w:rsidRPr="008B586E">
        <w:rPr>
          <w:rStyle w:val="Vurgu"/>
          <w:i w:val="0"/>
          <w:iCs w:val="0"/>
        </w:rPr>
        <w:t>yapılacaktır.</w:t>
      </w:r>
    </w:p>
    <w:p w14:paraId="5D62D223" w14:textId="0D418792" w:rsidR="00C01DB5" w:rsidRPr="008B586E" w:rsidRDefault="00C01DB5" w:rsidP="00C01DB5">
      <w:pPr>
        <w:pStyle w:val="NormalWeb"/>
        <w:shd w:val="clear" w:color="auto" w:fill="FFFFFF"/>
        <w:spacing w:before="240" w:beforeAutospacing="0" w:after="0" w:afterAutospacing="0"/>
        <w:ind w:firstLine="708"/>
        <w:jc w:val="both"/>
      </w:pPr>
      <w:r>
        <w:t xml:space="preserve">İhale dokümanının temini ve danışma için, İdari ve Mali İşler Daire Başkanlığı Satınalma Şube Müdürlüğüne müracaat edebilirsiniz. </w:t>
      </w:r>
    </w:p>
    <w:p w14:paraId="2CA7B40F" w14:textId="25FAAC68" w:rsidR="003028E0" w:rsidRPr="008B586E" w:rsidRDefault="008B586E" w:rsidP="00C01DB5">
      <w:pPr>
        <w:pStyle w:val="NormalWeb"/>
        <w:shd w:val="clear" w:color="auto" w:fill="FFFFFF"/>
        <w:spacing w:before="240" w:beforeAutospacing="0" w:after="0" w:afterAutospacing="0"/>
        <w:jc w:val="both"/>
      </w:pPr>
      <w:r w:rsidRPr="008B586E">
        <w:t> </w:t>
      </w:r>
      <w:bookmarkStart w:id="0" w:name="_GoBack"/>
      <w:bookmarkEnd w:id="0"/>
    </w:p>
    <w:sectPr w:rsidR="003028E0" w:rsidRPr="008B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A6"/>
    <w:rsid w:val="00082870"/>
    <w:rsid w:val="003028E0"/>
    <w:rsid w:val="006020BA"/>
    <w:rsid w:val="008B586E"/>
    <w:rsid w:val="00B254A6"/>
    <w:rsid w:val="00B27EC8"/>
    <w:rsid w:val="00C01DB5"/>
    <w:rsid w:val="00D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AAE6"/>
  <w15:chartTrackingRefBased/>
  <w15:docId w15:val="{FCBEE4A3-2743-4CA3-B026-2D22EAAE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86E"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8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semiHidden/>
    <w:rsid w:val="008B58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8B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B586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8B586E"/>
    <w:rPr>
      <w:b/>
      <w:bCs/>
    </w:rPr>
  </w:style>
  <w:style w:type="character" w:styleId="Vurgu">
    <w:name w:val="Emphasis"/>
    <w:basedOn w:val="VarsaylanParagrafYazTipi"/>
    <w:uiPriority w:val="20"/>
    <w:qFormat/>
    <w:rsid w:val="008B586E"/>
    <w:rPr>
      <w:i/>
      <w:iCs/>
    </w:rPr>
  </w:style>
  <w:style w:type="paragraph" w:styleId="ListeParagraf">
    <w:name w:val="List Paragraph"/>
    <w:basedOn w:val="Normal"/>
    <w:uiPriority w:val="34"/>
    <w:qFormat/>
    <w:rsid w:val="008B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İbrahim KARAKAYA</dc:creator>
  <cp:keywords/>
  <dc:description/>
  <cp:lastModifiedBy>Hamza AKBAŞ</cp:lastModifiedBy>
  <cp:revision>2</cp:revision>
  <dcterms:created xsi:type="dcterms:W3CDTF">2025-08-08T11:15:00Z</dcterms:created>
  <dcterms:modified xsi:type="dcterms:W3CDTF">2025-08-08T11:15:00Z</dcterms:modified>
</cp:coreProperties>
</file>